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0"/>
        <w:gridCol w:w="6825"/>
      </w:tblGrid>
      <w:tr w:rsidR="00123589" w:rsidTr="001157C9">
        <w:trPr>
          <w:trHeight w:hRule="exact" w:val="420"/>
        </w:trPr>
        <w:tc>
          <w:tcPr>
            <w:tcW w:w="9035" w:type="dxa"/>
            <w:gridSpan w:val="2"/>
          </w:tcPr>
          <w:p w:rsidR="00123589" w:rsidRDefault="009A7A46">
            <w:r>
              <w:rPr>
                <w:b/>
                <w:sz w:val="32"/>
                <w:szCs w:val="32"/>
              </w:rPr>
              <w:t>ООО "МАГЛЕМ"</w:t>
            </w:r>
          </w:p>
        </w:tc>
      </w:tr>
      <w:tr w:rsidR="00443D3A" w:rsidTr="001157C9">
        <w:trPr>
          <w:trHeight w:hRule="exact" w:val="420"/>
        </w:trPr>
        <w:tc>
          <w:tcPr>
            <w:tcW w:w="9035" w:type="dxa"/>
            <w:gridSpan w:val="2"/>
          </w:tcPr>
          <w:p w:rsidR="00443D3A" w:rsidRDefault="00443D3A">
            <w:pPr>
              <w:rPr>
                <w:b/>
                <w:sz w:val="32"/>
                <w:szCs w:val="32"/>
              </w:rPr>
            </w:pPr>
          </w:p>
        </w:tc>
      </w:tr>
      <w:tr w:rsidR="00123589" w:rsidTr="001157C9">
        <w:trPr>
          <w:trHeight w:hRule="exact" w:val="315"/>
        </w:trPr>
        <w:tc>
          <w:tcPr>
            <w:tcW w:w="2940" w:type="dxa"/>
          </w:tcPr>
          <w:p w:rsidR="00123589" w:rsidRDefault="009A7A46"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</w:tcPr>
          <w:p w:rsidR="00123589" w:rsidRPr="00E62A25" w:rsidRDefault="009A7A46">
            <w:r w:rsidRPr="00E62A25">
              <w:rPr>
                <w:sz w:val="24"/>
                <w:szCs w:val="24"/>
              </w:rPr>
              <w:t>4909120077</w:t>
            </w:r>
          </w:p>
        </w:tc>
      </w:tr>
      <w:tr w:rsidR="00123589" w:rsidTr="001157C9">
        <w:trPr>
          <w:trHeight w:hRule="exact" w:val="315"/>
        </w:trPr>
        <w:tc>
          <w:tcPr>
            <w:tcW w:w="2767" w:type="dxa"/>
          </w:tcPr>
          <w:p w:rsidR="00123589" w:rsidRDefault="009A7A46"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268" w:type="dxa"/>
          </w:tcPr>
          <w:p w:rsidR="00123589" w:rsidRPr="00E62A25" w:rsidRDefault="009A7A46">
            <w:r w:rsidRPr="00E62A25">
              <w:rPr>
                <w:sz w:val="24"/>
                <w:szCs w:val="24"/>
              </w:rPr>
              <w:t>490901001</w:t>
            </w:r>
          </w:p>
        </w:tc>
      </w:tr>
      <w:tr w:rsidR="00123589" w:rsidTr="001157C9">
        <w:trPr>
          <w:trHeight w:hRule="exact" w:val="315"/>
        </w:trPr>
        <w:tc>
          <w:tcPr>
            <w:tcW w:w="2767" w:type="dxa"/>
          </w:tcPr>
          <w:p w:rsidR="00123589" w:rsidRDefault="009A7A46"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268" w:type="dxa"/>
          </w:tcPr>
          <w:p w:rsidR="00123589" w:rsidRPr="00E62A25" w:rsidRDefault="009A7A46">
            <w:r w:rsidRPr="00E62A25">
              <w:rPr>
                <w:sz w:val="24"/>
                <w:szCs w:val="24"/>
              </w:rPr>
              <w:t>1144910002478</w:t>
            </w:r>
          </w:p>
        </w:tc>
      </w:tr>
      <w:tr w:rsidR="00123589" w:rsidTr="001157C9">
        <w:trPr>
          <w:trHeight w:hRule="exact" w:val="315"/>
        </w:trPr>
        <w:tc>
          <w:tcPr>
            <w:tcW w:w="2767" w:type="dxa"/>
          </w:tcPr>
          <w:p w:rsidR="00123589" w:rsidRDefault="009A7A46"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268" w:type="dxa"/>
          </w:tcPr>
          <w:p w:rsidR="00123589" w:rsidRPr="00E62A25" w:rsidRDefault="009A7A46">
            <w:r w:rsidRPr="00E62A25">
              <w:rPr>
                <w:sz w:val="24"/>
                <w:szCs w:val="24"/>
              </w:rPr>
              <w:t>11222962</w:t>
            </w:r>
          </w:p>
        </w:tc>
      </w:tr>
      <w:tr w:rsidR="00123589" w:rsidTr="001157C9">
        <w:trPr>
          <w:trHeight w:hRule="exact" w:val="225"/>
        </w:trPr>
        <w:tc>
          <w:tcPr>
            <w:tcW w:w="2767" w:type="dxa"/>
          </w:tcPr>
          <w:p w:rsidR="00123589" w:rsidRDefault="00123589"/>
        </w:tc>
        <w:tc>
          <w:tcPr>
            <w:tcW w:w="6268" w:type="dxa"/>
          </w:tcPr>
          <w:p w:rsidR="00123589" w:rsidRPr="00E62A25" w:rsidRDefault="00123589"/>
        </w:tc>
      </w:tr>
      <w:tr w:rsidR="00123589" w:rsidTr="001157C9">
        <w:trPr>
          <w:trHeight w:hRule="exact" w:val="315"/>
        </w:trPr>
        <w:tc>
          <w:tcPr>
            <w:tcW w:w="2767" w:type="dxa"/>
          </w:tcPr>
          <w:p w:rsidR="00123589" w:rsidRDefault="009A7A46"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268" w:type="dxa"/>
          </w:tcPr>
          <w:p w:rsidR="00123589" w:rsidRPr="00E62A25" w:rsidRDefault="009A7A46">
            <w:r w:rsidRPr="00E62A25">
              <w:rPr>
                <w:sz w:val="24"/>
                <w:szCs w:val="24"/>
              </w:rPr>
              <w:t>40702810440000001259</w:t>
            </w:r>
          </w:p>
        </w:tc>
      </w:tr>
      <w:tr w:rsidR="00123589" w:rsidTr="001157C9">
        <w:trPr>
          <w:trHeight w:hRule="exact" w:val="315"/>
        </w:trPr>
        <w:tc>
          <w:tcPr>
            <w:tcW w:w="2767" w:type="dxa"/>
          </w:tcPr>
          <w:p w:rsidR="00123589" w:rsidRDefault="009A7A46"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268" w:type="dxa"/>
          </w:tcPr>
          <w:p w:rsidR="00123589" w:rsidRPr="00E62A25" w:rsidRDefault="00E62A25" w:rsidP="00E62A25">
            <w:r>
              <w:rPr>
                <w:sz w:val="24"/>
                <w:szCs w:val="24"/>
              </w:rPr>
              <w:t>Магаданский</w:t>
            </w:r>
            <w:r w:rsidR="009A7A46" w:rsidRPr="00E62A25">
              <w:rPr>
                <w:sz w:val="24"/>
                <w:szCs w:val="24"/>
              </w:rPr>
              <w:t xml:space="preserve"> РФ АО "</w:t>
            </w:r>
            <w:proofErr w:type="spellStart"/>
            <w:r>
              <w:rPr>
                <w:sz w:val="24"/>
                <w:szCs w:val="24"/>
              </w:rPr>
              <w:t>Россельхозбанк</w:t>
            </w:r>
            <w:proofErr w:type="spellEnd"/>
            <w:r w:rsidR="009A7A46" w:rsidRPr="00E62A25">
              <w:rPr>
                <w:sz w:val="24"/>
                <w:szCs w:val="24"/>
              </w:rPr>
              <w:t>"</w:t>
            </w:r>
          </w:p>
        </w:tc>
      </w:tr>
      <w:tr w:rsidR="00123589" w:rsidTr="001157C9">
        <w:trPr>
          <w:trHeight w:hRule="exact" w:val="315"/>
        </w:trPr>
        <w:tc>
          <w:tcPr>
            <w:tcW w:w="2767" w:type="dxa"/>
          </w:tcPr>
          <w:p w:rsidR="00123589" w:rsidRDefault="009A7A46"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268" w:type="dxa"/>
          </w:tcPr>
          <w:p w:rsidR="00123589" w:rsidRPr="00E62A25" w:rsidRDefault="009A7A46">
            <w:r w:rsidRPr="00E62A25">
              <w:rPr>
                <w:sz w:val="24"/>
                <w:szCs w:val="24"/>
              </w:rPr>
              <w:t>044442722</w:t>
            </w:r>
          </w:p>
        </w:tc>
      </w:tr>
      <w:tr w:rsidR="00123589" w:rsidTr="001157C9">
        <w:trPr>
          <w:trHeight w:hRule="exact" w:val="315"/>
        </w:trPr>
        <w:tc>
          <w:tcPr>
            <w:tcW w:w="2767" w:type="dxa"/>
          </w:tcPr>
          <w:p w:rsidR="00123589" w:rsidRDefault="009A7A46"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268" w:type="dxa"/>
          </w:tcPr>
          <w:p w:rsidR="00123589" w:rsidRPr="00E62A25" w:rsidRDefault="009A7A46">
            <w:r w:rsidRPr="00E62A25">
              <w:rPr>
                <w:sz w:val="24"/>
                <w:szCs w:val="24"/>
              </w:rPr>
              <w:t>30101810900000000722</w:t>
            </w:r>
          </w:p>
        </w:tc>
      </w:tr>
      <w:tr w:rsidR="00123589" w:rsidTr="001157C9">
        <w:trPr>
          <w:trHeight w:hRule="exact" w:val="225"/>
        </w:trPr>
        <w:tc>
          <w:tcPr>
            <w:tcW w:w="2767" w:type="dxa"/>
          </w:tcPr>
          <w:p w:rsidR="00123589" w:rsidRDefault="00123589"/>
        </w:tc>
        <w:tc>
          <w:tcPr>
            <w:tcW w:w="6268" w:type="dxa"/>
          </w:tcPr>
          <w:p w:rsidR="00123589" w:rsidRPr="00E62A25" w:rsidRDefault="00123589"/>
        </w:tc>
      </w:tr>
      <w:tr w:rsidR="00123589" w:rsidTr="001157C9">
        <w:trPr>
          <w:trHeight w:hRule="exact" w:val="615"/>
        </w:trPr>
        <w:tc>
          <w:tcPr>
            <w:tcW w:w="2767" w:type="dxa"/>
          </w:tcPr>
          <w:p w:rsidR="00123589" w:rsidRDefault="009A7A46"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268" w:type="dxa"/>
          </w:tcPr>
          <w:p w:rsidR="00123589" w:rsidRPr="00E62A25" w:rsidRDefault="009A7A46">
            <w:r w:rsidRPr="00E62A25">
              <w:rPr>
                <w:sz w:val="24"/>
                <w:szCs w:val="24"/>
              </w:rPr>
              <w:t xml:space="preserve">685000, Магаданская </w:t>
            </w:r>
            <w:proofErr w:type="spellStart"/>
            <w:r w:rsidRPr="00E62A25">
              <w:rPr>
                <w:sz w:val="24"/>
                <w:szCs w:val="24"/>
              </w:rPr>
              <w:t>обл</w:t>
            </w:r>
            <w:proofErr w:type="spellEnd"/>
            <w:r w:rsidRPr="00E62A25">
              <w:rPr>
                <w:sz w:val="24"/>
                <w:szCs w:val="24"/>
              </w:rPr>
              <w:t xml:space="preserve">, Магадан г, Болдырева </w:t>
            </w:r>
            <w:proofErr w:type="spellStart"/>
            <w:r w:rsidRPr="00E62A25">
              <w:rPr>
                <w:sz w:val="24"/>
                <w:szCs w:val="24"/>
              </w:rPr>
              <w:t>ул</w:t>
            </w:r>
            <w:proofErr w:type="spellEnd"/>
            <w:r w:rsidRPr="00E62A25">
              <w:rPr>
                <w:sz w:val="24"/>
                <w:szCs w:val="24"/>
              </w:rPr>
              <w:t>, дом № 3, офис 1</w:t>
            </w:r>
          </w:p>
        </w:tc>
      </w:tr>
      <w:tr w:rsidR="00123589" w:rsidTr="001157C9">
        <w:trPr>
          <w:trHeight w:hRule="exact" w:val="225"/>
        </w:trPr>
        <w:tc>
          <w:tcPr>
            <w:tcW w:w="2767" w:type="dxa"/>
          </w:tcPr>
          <w:p w:rsidR="00123589" w:rsidRDefault="00123589"/>
        </w:tc>
        <w:tc>
          <w:tcPr>
            <w:tcW w:w="6268" w:type="dxa"/>
          </w:tcPr>
          <w:p w:rsidR="00123589" w:rsidRPr="00E62A25" w:rsidRDefault="00123589"/>
        </w:tc>
      </w:tr>
      <w:tr w:rsidR="00123589" w:rsidTr="001157C9">
        <w:trPr>
          <w:trHeight w:hRule="exact" w:val="315"/>
        </w:trPr>
        <w:tc>
          <w:tcPr>
            <w:tcW w:w="2767" w:type="dxa"/>
          </w:tcPr>
          <w:p w:rsidR="00123589" w:rsidRPr="001157C9" w:rsidRDefault="009A7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</w:t>
            </w:r>
          </w:p>
        </w:tc>
        <w:tc>
          <w:tcPr>
            <w:tcW w:w="6268" w:type="dxa"/>
          </w:tcPr>
          <w:p w:rsidR="00123589" w:rsidRPr="001157C9" w:rsidRDefault="009A7A46">
            <w:pPr>
              <w:rPr>
                <w:sz w:val="24"/>
                <w:szCs w:val="24"/>
              </w:rPr>
            </w:pPr>
            <w:r w:rsidRPr="00E62A25">
              <w:rPr>
                <w:sz w:val="24"/>
                <w:szCs w:val="24"/>
              </w:rPr>
              <w:t>Герас</w:t>
            </w:r>
            <w:bookmarkStart w:id="0" w:name="_GoBack"/>
            <w:bookmarkEnd w:id="0"/>
            <w:r w:rsidRPr="00E62A25">
              <w:rPr>
                <w:sz w:val="24"/>
                <w:szCs w:val="24"/>
              </w:rPr>
              <w:t>именко Дмитрий Юрьевич</w:t>
            </w:r>
          </w:p>
        </w:tc>
      </w:tr>
      <w:tr w:rsidR="001157C9" w:rsidTr="001157C9">
        <w:trPr>
          <w:trHeight w:hRule="exact" w:val="802"/>
        </w:trPr>
        <w:tc>
          <w:tcPr>
            <w:tcW w:w="2767" w:type="dxa"/>
          </w:tcPr>
          <w:p w:rsidR="001157C9" w:rsidRDefault="001157C9">
            <w:pPr>
              <w:rPr>
                <w:sz w:val="24"/>
                <w:szCs w:val="24"/>
              </w:rPr>
            </w:pPr>
            <w:r w:rsidRPr="001157C9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6268" w:type="dxa"/>
          </w:tcPr>
          <w:p w:rsidR="001157C9" w:rsidRPr="00E62A25" w:rsidRDefault="001157C9">
            <w:pPr>
              <w:rPr>
                <w:sz w:val="24"/>
                <w:szCs w:val="24"/>
              </w:rPr>
            </w:pPr>
            <w:r w:rsidRPr="001157C9">
              <w:rPr>
                <w:sz w:val="24"/>
                <w:szCs w:val="24"/>
              </w:rPr>
              <w:t xml:space="preserve">685000, Магаданская </w:t>
            </w:r>
            <w:proofErr w:type="spellStart"/>
            <w:r w:rsidRPr="001157C9">
              <w:rPr>
                <w:sz w:val="24"/>
                <w:szCs w:val="24"/>
              </w:rPr>
              <w:t>обл</w:t>
            </w:r>
            <w:proofErr w:type="spellEnd"/>
            <w:r w:rsidRPr="001157C9">
              <w:rPr>
                <w:sz w:val="24"/>
                <w:szCs w:val="24"/>
              </w:rPr>
              <w:t xml:space="preserve">, Магадан г, Новая </w:t>
            </w:r>
            <w:proofErr w:type="spellStart"/>
            <w:r w:rsidRPr="001157C9">
              <w:rPr>
                <w:sz w:val="24"/>
                <w:szCs w:val="24"/>
              </w:rPr>
              <w:t>ул</w:t>
            </w:r>
            <w:proofErr w:type="spellEnd"/>
            <w:r w:rsidRPr="001157C9">
              <w:rPr>
                <w:sz w:val="24"/>
                <w:szCs w:val="24"/>
              </w:rPr>
              <w:t>, дом №31/10, офис 27</w:t>
            </w:r>
          </w:p>
        </w:tc>
      </w:tr>
    </w:tbl>
    <w:p w:rsidR="009A7A46" w:rsidRDefault="004E33E7">
      <w:pPr>
        <w:rPr>
          <w:rFonts w:ascii="Arial" w:hAnsi="Arial"/>
          <w:b/>
          <w:sz w:val="24"/>
          <w:szCs w:val="24"/>
        </w:rPr>
      </w:pPr>
      <w:r w:rsidRPr="004E33E7">
        <w:rPr>
          <w:rFonts w:ascii="Arial" w:hAnsi="Arial"/>
          <w:sz w:val="24"/>
          <w:szCs w:val="24"/>
        </w:rPr>
        <w:t xml:space="preserve">: </w:t>
      </w:r>
      <w:r>
        <w:t xml:space="preserve">        </w:t>
      </w:r>
    </w:p>
    <w:p w:rsidR="004E33E7" w:rsidRDefault="009A7A46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</w:t>
      </w:r>
    </w:p>
    <w:sectPr w:rsidR="004E33E7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589"/>
    <w:rsid w:val="001157C9"/>
    <w:rsid w:val="00123589"/>
    <w:rsid w:val="00396B2C"/>
    <w:rsid w:val="00423F44"/>
    <w:rsid w:val="00443D3A"/>
    <w:rsid w:val="004E33E7"/>
    <w:rsid w:val="006E2357"/>
    <w:rsid w:val="008D1E2C"/>
    <w:rsid w:val="009A7A46"/>
    <w:rsid w:val="00E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4E8EB-6C0E-4B6D-A106-B4C107B3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Grid Table Light"/>
    <w:basedOn w:val="a1"/>
    <w:uiPriority w:val="40"/>
    <w:rsid w:val="00E62A2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Лысенко</cp:lastModifiedBy>
  <cp:revision>10</cp:revision>
  <cp:lastPrinted>2016-06-17T07:04:00Z</cp:lastPrinted>
  <dcterms:created xsi:type="dcterms:W3CDTF">2015-08-05T07:41:00Z</dcterms:created>
  <dcterms:modified xsi:type="dcterms:W3CDTF">2016-06-17T07:06:00Z</dcterms:modified>
</cp:coreProperties>
</file>